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3621974</wp:posOffset>
            </wp:positionH>
            <wp:positionV relativeFrom="paragraph">
              <wp:posOffset>-674799</wp:posOffset>
            </wp:positionV>
            <wp:extent cx="653143" cy="807522"/>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143" cy="807522"/>
                    </a:xfrm>
                    <a:prstGeom prst="rect">
                      <a:avLst/>
                    </a:prstGeom>
                    <a:noFill/>
                    <a:ln>
                      <a:noFill/>
                    </a:ln>
                  </pic:spPr>
                </pic:pic>
              </a:graphicData>
            </a:graphic>
          </wp:anchor>
        </w:drawing>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 xml:space="preserve">МУНИЦИПАЛЬНОЕ ОБРАЗОВАНИЕ </w:t>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ХАНТЫ-МАНСИЙСКИЙ РАЙОН</w:t>
      </w:r>
    </w:p>
    <w:p w:rsidR="004B28A0" w:rsidRPr="004B28A0" w:rsidRDefault="004B28A0" w:rsidP="004B28A0">
      <w:pPr>
        <w:spacing w:after="0" w:line="240" w:lineRule="auto"/>
        <w:jc w:val="center"/>
        <w:rPr>
          <w:rFonts w:ascii="Times New Roman" w:eastAsia="Times New Roman" w:hAnsi="Times New Roman" w:cs="Times New Roman"/>
          <w:sz w:val="28"/>
          <w:szCs w:val="24"/>
        </w:rPr>
      </w:pPr>
      <w:r w:rsidRPr="004B28A0">
        <w:rPr>
          <w:rFonts w:ascii="Times New Roman" w:eastAsia="Times New Roman" w:hAnsi="Times New Roman" w:cs="Times New Roman"/>
          <w:sz w:val="28"/>
          <w:szCs w:val="24"/>
        </w:rPr>
        <w:t>Ханты-Мансийский автономный округ – Югра</w:t>
      </w:r>
    </w:p>
    <w:p w:rsidR="004B28A0" w:rsidRPr="004B28A0" w:rsidRDefault="004B28A0" w:rsidP="004B28A0">
      <w:pPr>
        <w:spacing w:after="0" w:line="240" w:lineRule="auto"/>
        <w:jc w:val="center"/>
        <w:rPr>
          <w:rFonts w:ascii="Times New Roman" w:eastAsia="Times New Roman" w:hAnsi="Times New Roman" w:cs="Times New Roman"/>
          <w:sz w:val="28"/>
          <w:szCs w:val="24"/>
        </w:rPr>
      </w:pPr>
    </w:p>
    <w:p w:rsidR="004B28A0" w:rsidRPr="004B28A0" w:rsidRDefault="004B28A0" w:rsidP="004B28A0">
      <w:pPr>
        <w:keepNext/>
        <w:tabs>
          <w:tab w:val="left" w:pos="0"/>
        </w:tabs>
        <w:spacing w:after="0" w:line="240" w:lineRule="auto"/>
        <w:jc w:val="center"/>
        <w:outlineLvl w:val="0"/>
        <w:rPr>
          <w:rFonts w:ascii="Times New Roman" w:eastAsia="Times New Roman" w:hAnsi="Times New Roman" w:cs="Times New Roman"/>
          <w:caps/>
          <w:sz w:val="28"/>
          <w:szCs w:val="24"/>
        </w:rPr>
      </w:pPr>
      <w:r w:rsidRPr="004B28A0">
        <w:rPr>
          <w:rFonts w:ascii="Times New Roman" w:eastAsia="Times New Roman" w:hAnsi="Times New Roman" w:cs="Times New Roman"/>
          <w:caps/>
          <w:sz w:val="28"/>
          <w:szCs w:val="24"/>
        </w:rPr>
        <w:t>департамент имущественных И земельных отношений администрации Ханты-Мансийского района</w:t>
      </w:r>
    </w:p>
    <w:p w:rsidR="004B28A0" w:rsidRPr="004B28A0" w:rsidRDefault="004B28A0" w:rsidP="0062544E">
      <w:pPr>
        <w:tabs>
          <w:tab w:val="left" w:pos="567"/>
          <w:tab w:val="left" w:pos="851"/>
        </w:tabs>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4"/>
          <w:szCs w:val="24"/>
        </w:rPr>
        <w:t>(</w:t>
      </w:r>
      <w:r w:rsidRPr="004B28A0">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w:t>
            </w:r>
            <w:proofErr w:type="gramStart"/>
            <w:r w:rsidRPr="004B28A0">
              <w:rPr>
                <w:rFonts w:ascii="Times New Roman" w:eastAsia="Times New Roman" w:hAnsi="Times New Roman" w:cs="Times New Roman"/>
                <w:sz w:val="20"/>
                <w:szCs w:val="20"/>
              </w:rPr>
              <w:t>.Г</w:t>
            </w:r>
            <w:proofErr w:type="gramEnd"/>
            <w:r w:rsidRPr="004B28A0">
              <w:rPr>
                <w:rFonts w:ascii="Times New Roman" w:eastAsia="Times New Roman" w:hAnsi="Times New Roman" w:cs="Times New Roman"/>
                <w:sz w:val="20"/>
                <w:szCs w:val="20"/>
              </w:rPr>
              <w:t>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DE12FA" w:rsidRPr="00162D8C" w:rsidRDefault="00BD0C2F" w:rsidP="001A5FDD">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931AF1" w:rsidRPr="00162D8C" w:rsidRDefault="00931AF1" w:rsidP="00931AF1"/>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8C3D86" w:rsidRPr="006A21DC" w:rsidRDefault="008C3D86" w:rsidP="008C3D86">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w:t>
      </w:r>
      <w:proofErr w:type="gramStart"/>
      <w:r w:rsidRPr="006A21DC">
        <w:rPr>
          <w:sz w:val="28"/>
          <w:szCs w:val="28"/>
        </w:rPr>
        <w:t>ии ау</w:t>
      </w:r>
      <w:proofErr w:type="gramEnd"/>
      <w:r w:rsidRPr="006A21DC">
        <w:rPr>
          <w:sz w:val="28"/>
          <w:szCs w:val="28"/>
        </w:rPr>
        <w:t>кциона, открытого по составу участников и по форме подачи заявок, по продаже права на заключение договоров аренды земельных участков.</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 xml:space="preserve">Аукцион организован на основании распоряжения администрации Ханты-Мансийского района </w:t>
      </w:r>
      <w:r w:rsidRPr="00C438FD">
        <w:rPr>
          <w:color w:val="000000" w:themeColor="text1"/>
          <w:sz w:val="28"/>
          <w:szCs w:val="28"/>
        </w:rPr>
        <w:t xml:space="preserve">от </w:t>
      </w:r>
      <w:r>
        <w:rPr>
          <w:color w:val="000000" w:themeColor="text1"/>
          <w:sz w:val="28"/>
          <w:szCs w:val="28"/>
        </w:rPr>
        <w:t>07</w:t>
      </w:r>
      <w:r w:rsidRPr="00C438FD">
        <w:rPr>
          <w:color w:val="000000" w:themeColor="text1"/>
          <w:sz w:val="28"/>
          <w:szCs w:val="28"/>
        </w:rPr>
        <w:t>.</w:t>
      </w:r>
      <w:r>
        <w:rPr>
          <w:color w:val="000000" w:themeColor="text1"/>
          <w:sz w:val="28"/>
          <w:szCs w:val="28"/>
        </w:rPr>
        <w:t>11</w:t>
      </w:r>
      <w:r w:rsidRPr="00C438FD">
        <w:rPr>
          <w:color w:val="000000" w:themeColor="text1"/>
          <w:sz w:val="28"/>
          <w:szCs w:val="28"/>
        </w:rPr>
        <w:t xml:space="preserve">.2019 № </w:t>
      </w:r>
      <w:r>
        <w:rPr>
          <w:color w:val="000000" w:themeColor="text1"/>
          <w:sz w:val="28"/>
          <w:szCs w:val="28"/>
        </w:rPr>
        <w:t>1087</w:t>
      </w:r>
      <w:r w:rsidRPr="00C438FD">
        <w:rPr>
          <w:color w:val="000000" w:themeColor="text1"/>
          <w:sz w:val="28"/>
          <w:szCs w:val="28"/>
        </w:rPr>
        <w:t>-р</w:t>
      </w:r>
      <w:r w:rsidRPr="006F4A6F">
        <w:rPr>
          <w:color w:val="FF0000"/>
          <w:sz w:val="28"/>
          <w:szCs w:val="28"/>
        </w:rPr>
        <w:t xml:space="preserve"> </w:t>
      </w:r>
      <w:r w:rsidRPr="006A21DC">
        <w:rPr>
          <w:sz w:val="28"/>
          <w:szCs w:val="28"/>
        </w:rPr>
        <w:t>«О проведен</w:t>
      </w:r>
      <w:proofErr w:type="gramStart"/>
      <w:r w:rsidRPr="006A21DC">
        <w:rPr>
          <w:sz w:val="28"/>
          <w:szCs w:val="28"/>
        </w:rPr>
        <w:t>ии ау</w:t>
      </w:r>
      <w:proofErr w:type="gramEnd"/>
      <w:r w:rsidRPr="006A21DC">
        <w:rPr>
          <w:sz w:val="28"/>
          <w:szCs w:val="28"/>
        </w:rPr>
        <w:t xml:space="preserve">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Pr>
          <w:sz w:val="28"/>
          <w:szCs w:val="28"/>
          <w:lang w:eastAsia="ar-SA"/>
        </w:rPr>
        <w:t>09</w:t>
      </w:r>
      <w:r w:rsidRPr="006A21DC">
        <w:rPr>
          <w:sz w:val="28"/>
          <w:szCs w:val="28"/>
          <w:lang w:eastAsia="ar-SA"/>
        </w:rPr>
        <w:t xml:space="preserve"> </w:t>
      </w:r>
      <w:r>
        <w:rPr>
          <w:bCs/>
          <w:sz w:val="28"/>
          <w:szCs w:val="28"/>
          <w:lang w:eastAsia="ar-SA"/>
        </w:rPr>
        <w:t xml:space="preserve">декабря </w:t>
      </w:r>
      <w:r w:rsidRPr="006A21DC">
        <w:rPr>
          <w:bCs/>
          <w:sz w:val="28"/>
          <w:szCs w:val="28"/>
          <w:lang w:eastAsia="ar-SA"/>
        </w:rPr>
        <w:t xml:space="preserve"> 2019 года в </w:t>
      </w:r>
      <w:r w:rsidRPr="006A21DC">
        <w:rPr>
          <w:sz w:val="28"/>
          <w:szCs w:val="28"/>
        </w:rPr>
        <w:t>11 часов 30 минут по местному времени по адресу: Тюменская область, Ханты-Мансийский автономный округ – Югра, г. Ханты-Мансийск ул. Гагарина, 214, конференц-зал (здание администрации Ханты-Мансийского района).</w:t>
      </w:r>
    </w:p>
    <w:p w:rsidR="008C3D86" w:rsidRPr="00AC1D49" w:rsidRDefault="008C3D86" w:rsidP="008C3D86">
      <w:pPr>
        <w:pStyle w:val="af1"/>
        <w:numPr>
          <w:ilvl w:val="0"/>
          <w:numId w:val="1"/>
        </w:numPr>
        <w:shd w:val="clear" w:color="auto" w:fill="FFFFFF"/>
        <w:ind w:firstLine="567"/>
        <w:jc w:val="both"/>
        <w:rPr>
          <w:sz w:val="28"/>
          <w:szCs w:val="28"/>
        </w:rPr>
      </w:pPr>
      <w:r w:rsidRPr="00AC1D49">
        <w:rPr>
          <w:sz w:val="28"/>
          <w:szCs w:val="28"/>
        </w:rPr>
        <w:t xml:space="preserve">Предметом аукциона являются: </w:t>
      </w:r>
    </w:p>
    <w:p w:rsidR="008C3D86" w:rsidRPr="00AC1D49" w:rsidRDefault="008C3D86" w:rsidP="008C3D86">
      <w:pPr>
        <w:pStyle w:val="af1"/>
        <w:numPr>
          <w:ilvl w:val="0"/>
          <w:numId w:val="1"/>
        </w:numPr>
        <w:shd w:val="clear" w:color="auto" w:fill="FFFFFF"/>
        <w:ind w:firstLine="567"/>
        <w:jc w:val="both"/>
        <w:rPr>
          <w:sz w:val="28"/>
          <w:szCs w:val="28"/>
        </w:rPr>
      </w:pPr>
      <w:r w:rsidRPr="003011CB">
        <w:rPr>
          <w:sz w:val="28"/>
          <w:szCs w:val="28"/>
        </w:rPr>
        <w:t xml:space="preserve">ЛОТ </w:t>
      </w:r>
      <w:r>
        <w:rPr>
          <w:sz w:val="28"/>
          <w:szCs w:val="28"/>
        </w:rPr>
        <w:t>1</w:t>
      </w:r>
      <w:r w:rsidRPr="003011CB">
        <w:rPr>
          <w:sz w:val="28"/>
          <w:szCs w:val="28"/>
        </w:rPr>
        <w:t>: земельный участок, с кадастровым номером 86:02:</w:t>
      </w:r>
      <w:r>
        <w:rPr>
          <w:sz w:val="28"/>
          <w:szCs w:val="28"/>
        </w:rPr>
        <w:t>0808002:4824</w:t>
      </w:r>
      <w:r w:rsidRPr="003011CB">
        <w:rPr>
          <w:sz w:val="28"/>
          <w:szCs w:val="28"/>
        </w:rPr>
        <w:t xml:space="preserve">, расположенный по адресу: </w:t>
      </w:r>
      <w:proofErr w:type="gramStart"/>
      <w:r w:rsidRPr="003011CB">
        <w:rPr>
          <w:sz w:val="28"/>
          <w:szCs w:val="28"/>
        </w:rPr>
        <w:t xml:space="preserve">Ханты-Мансийский автономный округ </w:t>
      </w:r>
      <w:r>
        <w:rPr>
          <w:sz w:val="28"/>
          <w:szCs w:val="28"/>
        </w:rPr>
        <w:t>– Югра, Ханты-Мансийский район, Приобское месторождение,</w:t>
      </w:r>
      <w:r w:rsidRPr="003011CB">
        <w:rPr>
          <w:sz w:val="28"/>
          <w:szCs w:val="28"/>
        </w:rPr>
        <w:t xml:space="preserve"> общей площадью </w:t>
      </w:r>
      <w:r>
        <w:rPr>
          <w:sz w:val="28"/>
          <w:szCs w:val="28"/>
        </w:rPr>
        <w:t>3080</w:t>
      </w:r>
      <w:r w:rsidRPr="003011CB">
        <w:rPr>
          <w:sz w:val="28"/>
          <w:szCs w:val="28"/>
        </w:rPr>
        <w:t xml:space="preserve"> кв. метр</w:t>
      </w:r>
      <w:r>
        <w:rPr>
          <w:sz w:val="28"/>
          <w:szCs w:val="28"/>
        </w:rPr>
        <w:t>ов</w:t>
      </w:r>
      <w:r w:rsidRPr="003011CB">
        <w:rPr>
          <w:sz w:val="28"/>
          <w:szCs w:val="28"/>
        </w:rPr>
        <w:t xml:space="preserve">, относящийся к категории земель </w:t>
      </w:r>
      <w:r w:rsidRPr="000A492B">
        <w:rPr>
          <w:sz w:val="28"/>
          <w:szCs w:val="28"/>
        </w:rPr>
        <w:t>«</w:t>
      </w:r>
      <w:r>
        <w:rPr>
          <w:sz w:val="28"/>
          <w:szCs w:val="28"/>
        </w:rPr>
        <w:t xml:space="preserve">Земли </w:t>
      </w:r>
      <w:r w:rsidRPr="003011CB">
        <w:rPr>
          <w:bCs/>
          <w:iCs/>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011CB">
        <w:rPr>
          <w:sz w:val="28"/>
          <w:szCs w:val="28"/>
        </w:rPr>
        <w:t>», с видом разрешенного использования:</w:t>
      </w:r>
      <w:proofErr w:type="gramEnd"/>
      <w:r w:rsidRPr="003011CB">
        <w:rPr>
          <w:sz w:val="28"/>
          <w:szCs w:val="28"/>
        </w:rPr>
        <w:t xml:space="preserve"> </w:t>
      </w:r>
      <w:r>
        <w:rPr>
          <w:sz w:val="28"/>
          <w:szCs w:val="28"/>
        </w:rPr>
        <w:t>Склады.</w:t>
      </w:r>
      <w:r w:rsidRPr="00AC1D49">
        <w:rPr>
          <w:sz w:val="28"/>
          <w:szCs w:val="28"/>
        </w:rPr>
        <w:t xml:space="preserve"> </w:t>
      </w:r>
    </w:p>
    <w:p w:rsidR="008C3D86" w:rsidRPr="00AC1D49" w:rsidRDefault="008C3D86" w:rsidP="008C3D86">
      <w:pPr>
        <w:pStyle w:val="af1"/>
        <w:numPr>
          <w:ilvl w:val="0"/>
          <w:numId w:val="1"/>
        </w:numPr>
        <w:autoSpaceDE w:val="0"/>
        <w:autoSpaceDN w:val="0"/>
        <w:adjustRightInd w:val="0"/>
        <w:ind w:firstLine="567"/>
        <w:jc w:val="both"/>
        <w:rPr>
          <w:sz w:val="28"/>
          <w:szCs w:val="28"/>
        </w:rPr>
      </w:pPr>
      <w:r w:rsidRPr="00AC1D49">
        <w:rPr>
          <w:sz w:val="28"/>
          <w:szCs w:val="28"/>
        </w:rPr>
        <w:t>Ограничения (обременения) права не зарегис</w:t>
      </w:r>
      <w:r>
        <w:rPr>
          <w:sz w:val="28"/>
          <w:szCs w:val="28"/>
        </w:rPr>
        <w:t>трированы.</w:t>
      </w:r>
    </w:p>
    <w:p w:rsidR="008C3D86" w:rsidRPr="00AC1D49" w:rsidRDefault="008C3D86" w:rsidP="008C3D86">
      <w:pPr>
        <w:pStyle w:val="af1"/>
        <w:numPr>
          <w:ilvl w:val="0"/>
          <w:numId w:val="1"/>
        </w:numPr>
        <w:shd w:val="clear" w:color="auto" w:fill="FFFFFF"/>
        <w:ind w:firstLine="709"/>
        <w:jc w:val="both"/>
        <w:rPr>
          <w:sz w:val="28"/>
          <w:szCs w:val="28"/>
        </w:rPr>
      </w:pPr>
      <w:proofErr w:type="gramStart"/>
      <w:r w:rsidRPr="00AC1D49">
        <w:rPr>
          <w:sz w:val="28"/>
          <w:szCs w:val="28"/>
        </w:rPr>
        <w:t xml:space="preserve">В соответствии с «Правилами технологического присоединения </w:t>
      </w:r>
      <w:proofErr w:type="spellStart"/>
      <w:r w:rsidRPr="00AC1D49">
        <w:rPr>
          <w:sz w:val="28"/>
          <w:szCs w:val="28"/>
        </w:rPr>
        <w:t>энергопринимающих</w:t>
      </w:r>
      <w:proofErr w:type="spellEnd"/>
      <w:r w:rsidRPr="00AC1D49">
        <w:rPr>
          <w:sz w:val="28"/>
          <w:szCs w:val="28"/>
        </w:rPr>
        <w:t xml:space="preserve"> устройств потребителей электрической энергии, а также объектов </w:t>
      </w:r>
      <w:proofErr w:type="spellStart"/>
      <w:r w:rsidRPr="00AC1D49">
        <w:rPr>
          <w:sz w:val="28"/>
          <w:szCs w:val="28"/>
        </w:rPr>
        <w:t>электросетевого</w:t>
      </w:r>
      <w:proofErr w:type="spellEnd"/>
      <w:r w:rsidRPr="00AC1D49">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AC1D49">
        <w:rPr>
          <w:sz w:val="28"/>
          <w:szCs w:val="28"/>
        </w:rPr>
        <w:t>ресурсоснабж</w:t>
      </w:r>
      <w:r w:rsidR="00E25974">
        <w:rPr>
          <w:sz w:val="28"/>
          <w:szCs w:val="28"/>
        </w:rPr>
        <w:t>а</w:t>
      </w:r>
      <w:r w:rsidRPr="00AC1D49">
        <w:rPr>
          <w:sz w:val="28"/>
          <w:szCs w:val="28"/>
        </w:rPr>
        <w:t>ющей</w:t>
      </w:r>
      <w:proofErr w:type="spellEnd"/>
      <w:r w:rsidRPr="00AC1D49">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w:t>
      </w:r>
      <w:proofErr w:type="gramEnd"/>
      <w:r w:rsidRPr="00AC1D49">
        <w:rPr>
          <w:sz w:val="28"/>
          <w:szCs w:val="28"/>
        </w:rPr>
        <w:t xml:space="preserve"> Конкретные </w:t>
      </w:r>
      <w:r w:rsidRPr="00AC1D49">
        <w:rPr>
          <w:sz w:val="28"/>
          <w:szCs w:val="28"/>
        </w:rPr>
        <w:lastRenderedPageBreak/>
        <w:t xml:space="preserve">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C3D86" w:rsidRDefault="008C3D86" w:rsidP="008C3D86">
      <w:pPr>
        <w:pStyle w:val="af1"/>
        <w:numPr>
          <w:ilvl w:val="0"/>
          <w:numId w:val="1"/>
        </w:numPr>
        <w:shd w:val="clear" w:color="auto" w:fill="FFFFFF"/>
        <w:ind w:firstLine="567"/>
        <w:jc w:val="both"/>
        <w:rPr>
          <w:sz w:val="28"/>
          <w:szCs w:val="28"/>
        </w:rPr>
      </w:pPr>
      <w:r w:rsidRPr="00AC1D49">
        <w:rPr>
          <w:sz w:val="28"/>
          <w:szCs w:val="28"/>
        </w:rPr>
        <w:t xml:space="preserve">С техническими условиями подключения объекта к сетям инженерно-технического обеспечения можно ознакомиться по адресу: </w:t>
      </w:r>
      <w:proofErr w:type="gramStart"/>
      <w:r w:rsidRPr="00AC1D49">
        <w:rPr>
          <w:sz w:val="28"/>
          <w:szCs w:val="28"/>
        </w:rPr>
        <w:t>г</w:t>
      </w:r>
      <w:proofErr w:type="gramEnd"/>
      <w:r w:rsidRPr="00AC1D49">
        <w:rPr>
          <w:sz w:val="28"/>
          <w:szCs w:val="28"/>
        </w:rPr>
        <w:t xml:space="preserve">. Ханты-Мансийск, ул. Гагарина, 214, </w:t>
      </w:r>
      <w:proofErr w:type="spellStart"/>
      <w:r w:rsidRPr="00AC1D49">
        <w:rPr>
          <w:sz w:val="28"/>
          <w:szCs w:val="28"/>
        </w:rPr>
        <w:t>каб</w:t>
      </w:r>
      <w:proofErr w:type="spellEnd"/>
      <w:r w:rsidRPr="00AC1D49">
        <w:rPr>
          <w:sz w:val="28"/>
          <w:szCs w:val="28"/>
        </w:rPr>
        <w:t>. № 12</w:t>
      </w:r>
      <w:r>
        <w:rPr>
          <w:sz w:val="28"/>
          <w:szCs w:val="28"/>
        </w:rPr>
        <w:t>1</w:t>
      </w:r>
      <w:r w:rsidRPr="00AC1D49">
        <w:rPr>
          <w:sz w:val="28"/>
          <w:szCs w:val="28"/>
        </w:rPr>
        <w:t>.</w:t>
      </w:r>
    </w:p>
    <w:p w:rsidR="008C3D86" w:rsidRPr="00D55094" w:rsidRDefault="008C3D86" w:rsidP="008C3D86">
      <w:pPr>
        <w:shd w:val="clear" w:color="auto" w:fill="FFFFFF"/>
        <w:spacing w:after="0" w:line="240" w:lineRule="auto"/>
        <w:ind w:firstLine="720"/>
        <w:jc w:val="both"/>
        <w:rPr>
          <w:rFonts w:ascii="Times New Roman" w:hAnsi="Times New Roman" w:cs="Times New Roman"/>
          <w:sz w:val="28"/>
          <w:szCs w:val="28"/>
        </w:rPr>
      </w:pPr>
      <w:r w:rsidRPr="00D55094">
        <w:rPr>
          <w:rFonts w:ascii="Times New Roman" w:hAnsi="Times New Roman" w:cs="Times New Roman"/>
          <w:bCs/>
          <w:sz w:val="28"/>
          <w:szCs w:val="28"/>
        </w:rPr>
        <w:t>Н</w:t>
      </w:r>
      <w:r w:rsidRPr="00D55094">
        <w:rPr>
          <w:rFonts w:ascii="Times New Roman" w:hAnsi="Times New Roman" w:cs="Times New Roman"/>
          <w:sz w:val="28"/>
          <w:szCs w:val="28"/>
        </w:rPr>
        <w:t xml:space="preserve">ачальный размер годовой арендной платы за земельный участок составляет 68 тыс. 500 рублей. </w:t>
      </w:r>
    </w:p>
    <w:p w:rsidR="008C3D86" w:rsidRPr="00D55094" w:rsidRDefault="008C3D86" w:rsidP="008C3D86">
      <w:pPr>
        <w:shd w:val="clear" w:color="auto" w:fill="FFFFFF"/>
        <w:spacing w:after="0" w:line="240" w:lineRule="auto"/>
        <w:ind w:firstLine="720"/>
        <w:jc w:val="both"/>
        <w:rPr>
          <w:rFonts w:ascii="Times New Roman" w:hAnsi="Times New Roman" w:cs="Times New Roman"/>
          <w:sz w:val="28"/>
          <w:szCs w:val="28"/>
        </w:rPr>
      </w:pPr>
      <w:r w:rsidRPr="00D55094">
        <w:rPr>
          <w:rFonts w:ascii="Times New Roman" w:hAnsi="Times New Roman" w:cs="Times New Roman"/>
          <w:sz w:val="28"/>
          <w:szCs w:val="28"/>
        </w:rPr>
        <w:t>Задаток – в размере  13 тыс. 700 рублей – 20 процентов от начального размера годовой арендной платы за земельный участок.</w:t>
      </w:r>
    </w:p>
    <w:p w:rsidR="008C3D86" w:rsidRPr="00D55094" w:rsidRDefault="008C3D86" w:rsidP="008C3D86">
      <w:pPr>
        <w:pStyle w:val="af1"/>
        <w:numPr>
          <w:ilvl w:val="0"/>
          <w:numId w:val="1"/>
        </w:numPr>
        <w:shd w:val="clear" w:color="auto" w:fill="FFFFFF"/>
        <w:ind w:firstLine="567"/>
        <w:jc w:val="both"/>
        <w:rPr>
          <w:sz w:val="28"/>
          <w:szCs w:val="28"/>
        </w:rPr>
      </w:pPr>
      <w:r w:rsidRPr="00D55094">
        <w:rPr>
          <w:sz w:val="28"/>
          <w:szCs w:val="28"/>
        </w:rPr>
        <w:t>Шаг аукциона – 2000 рублей – 2,92  процента от начального размера годовой арендной платы за земельный участок.</w:t>
      </w:r>
    </w:p>
    <w:p w:rsidR="008C3D86" w:rsidRPr="00AC1D49" w:rsidRDefault="008C3D86" w:rsidP="008C3D86">
      <w:pPr>
        <w:pStyle w:val="af1"/>
        <w:numPr>
          <w:ilvl w:val="0"/>
          <w:numId w:val="1"/>
        </w:numPr>
        <w:shd w:val="clear" w:color="auto" w:fill="FFFFFF"/>
        <w:ind w:firstLine="567"/>
        <w:jc w:val="both"/>
        <w:rPr>
          <w:sz w:val="28"/>
          <w:szCs w:val="28"/>
        </w:rPr>
      </w:pPr>
      <w:r w:rsidRPr="003011CB">
        <w:rPr>
          <w:sz w:val="28"/>
          <w:szCs w:val="28"/>
        </w:rPr>
        <w:t xml:space="preserve">ЛОТ </w:t>
      </w:r>
      <w:r>
        <w:rPr>
          <w:sz w:val="28"/>
          <w:szCs w:val="28"/>
        </w:rPr>
        <w:t>2</w:t>
      </w:r>
      <w:r w:rsidRPr="003011CB">
        <w:rPr>
          <w:sz w:val="28"/>
          <w:szCs w:val="28"/>
        </w:rPr>
        <w:t>: земельный участок, с кадастровым номером 86:02:</w:t>
      </w:r>
      <w:r>
        <w:rPr>
          <w:sz w:val="28"/>
          <w:szCs w:val="28"/>
        </w:rPr>
        <w:t>0808002:4825</w:t>
      </w:r>
      <w:r w:rsidRPr="003011CB">
        <w:rPr>
          <w:sz w:val="28"/>
          <w:szCs w:val="28"/>
        </w:rPr>
        <w:t xml:space="preserve">, расположенный по адресу: </w:t>
      </w:r>
      <w:proofErr w:type="gramStart"/>
      <w:r w:rsidRPr="003011CB">
        <w:rPr>
          <w:sz w:val="28"/>
          <w:szCs w:val="28"/>
        </w:rPr>
        <w:t xml:space="preserve">Ханты-Мансийский автономный округ </w:t>
      </w:r>
      <w:r>
        <w:rPr>
          <w:sz w:val="28"/>
          <w:szCs w:val="28"/>
        </w:rPr>
        <w:t>– Югра, Ханты-Мансийский район, Приобское месторождение,</w:t>
      </w:r>
      <w:r w:rsidRPr="003011CB">
        <w:rPr>
          <w:sz w:val="28"/>
          <w:szCs w:val="28"/>
        </w:rPr>
        <w:t xml:space="preserve"> общей площадью </w:t>
      </w:r>
      <w:r>
        <w:rPr>
          <w:sz w:val="28"/>
          <w:szCs w:val="28"/>
        </w:rPr>
        <w:t>1500</w:t>
      </w:r>
      <w:r w:rsidRPr="003011CB">
        <w:rPr>
          <w:sz w:val="28"/>
          <w:szCs w:val="28"/>
        </w:rPr>
        <w:t xml:space="preserve"> кв. метр</w:t>
      </w:r>
      <w:r>
        <w:rPr>
          <w:sz w:val="28"/>
          <w:szCs w:val="28"/>
        </w:rPr>
        <w:t>ов</w:t>
      </w:r>
      <w:r w:rsidRPr="003011CB">
        <w:rPr>
          <w:sz w:val="28"/>
          <w:szCs w:val="28"/>
        </w:rPr>
        <w:t xml:space="preserve">, относящийся к категории земель </w:t>
      </w:r>
      <w:r w:rsidRPr="000A492B">
        <w:rPr>
          <w:sz w:val="28"/>
          <w:szCs w:val="28"/>
        </w:rPr>
        <w:t>«</w:t>
      </w:r>
      <w:r>
        <w:rPr>
          <w:sz w:val="28"/>
          <w:szCs w:val="28"/>
        </w:rPr>
        <w:t xml:space="preserve">Земли </w:t>
      </w:r>
      <w:r w:rsidRPr="003011CB">
        <w:rPr>
          <w:bCs/>
          <w:iCs/>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011CB">
        <w:rPr>
          <w:sz w:val="28"/>
          <w:szCs w:val="28"/>
        </w:rPr>
        <w:t>», с видом разрешенного использования:</w:t>
      </w:r>
      <w:proofErr w:type="gramEnd"/>
      <w:r w:rsidRPr="003011CB">
        <w:rPr>
          <w:sz w:val="28"/>
          <w:szCs w:val="28"/>
        </w:rPr>
        <w:t xml:space="preserve"> </w:t>
      </w:r>
      <w:r>
        <w:rPr>
          <w:sz w:val="28"/>
          <w:szCs w:val="28"/>
        </w:rPr>
        <w:t>Склады.</w:t>
      </w:r>
      <w:r w:rsidRPr="00AC1D49">
        <w:rPr>
          <w:sz w:val="28"/>
          <w:szCs w:val="28"/>
        </w:rPr>
        <w:t xml:space="preserve"> </w:t>
      </w:r>
    </w:p>
    <w:p w:rsidR="008C3D86" w:rsidRPr="005F1F92" w:rsidRDefault="008C3D86" w:rsidP="008C3D86">
      <w:pPr>
        <w:pStyle w:val="af1"/>
        <w:numPr>
          <w:ilvl w:val="0"/>
          <w:numId w:val="1"/>
        </w:numPr>
        <w:shd w:val="clear" w:color="auto" w:fill="FFFFFF"/>
        <w:jc w:val="both"/>
        <w:rPr>
          <w:sz w:val="28"/>
          <w:szCs w:val="28"/>
        </w:rPr>
      </w:pPr>
      <w:r>
        <w:rPr>
          <w:sz w:val="28"/>
          <w:szCs w:val="28"/>
        </w:rPr>
        <w:tab/>
      </w:r>
      <w:r w:rsidRPr="005F1F92">
        <w:rPr>
          <w:sz w:val="28"/>
          <w:szCs w:val="28"/>
        </w:rPr>
        <w:t>Ограничения (обремене</w:t>
      </w:r>
      <w:r>
        <w:rPr>
          <w:sz w:val="28"/>
          <w:szCs w:val="28"/>
        </w:rPr>
        <w:t>ния) права не зарегистрированы.</w:t>
      </w:r>
    </w:p>
    <w:p w:rsidR="008C3D86" w:rsidRDefault="008C3D86" w:rsidP="008C3D86">
      <w:pPr>
        <w:pStyle w:val="af1"/>
        <w:numPr>
          <w:ilvl w:val="0"/>
          <w:numId w:val="1"/>
        </w:numPr>
        <w:shd w:val="clear" w:color="auto" w:fill="FFFFFF"/>
        <w:ind w:firstLine="709"/>
        <w:jc w:val="both"/>
        <w:rPr>
          <w:sz w:val="28"/>
          <w:szCs w:val="28"/>
        </w:rPr>
      </w:pPr>
      <w:proofErr w:type="gramStart"/>
      <w:r w:rsidRPr="006A21DC">
        <w:rPr>
          <w:sz w:val="28"/>
          <w:szCs w:val="28"/>
        </w:rPr>
        <w:t xml:space="preserve">В соответствии с «Правилами технологического присоединения </w:t>
      </w:r>
      <w:proofErr w:type="spellStart"/>
      <w:r w:rsidRPr="006A21DC">
        <w:rPr>
          <w:sz w:val="28"/>
          <w:szCs w:val="28"/>
        </w:rPr>
        <w:t>энергопринимающих</w:t>
      </w:r>
      <w:proofErr w:type="spellEnd"/>
      <w:r w:rsidRPr="006A21DC">
        <w:rPr>
          <w:sz w:val="28"/>
          <w:szCs w:val="28"/>
        </w:rPr>
        <w:t xml:space="preserve"> устройств потребителей электрической энергии, а также объектов </w:t>
      </w:r>
      <w:proofErr w:type="spellStart"/>
      <w:r w:rsidRPr="006A21DC">
        <w:rPr>
          <w:sz w:val="28"/>
          <w:szCs w:val="28"/>
        </w:rPr>
        <w:t>электросетевого</w:t>
      </w:r>
      <w:proofErr w:type="spellEnd"/>
      <w:r w:rsidRPr="006A21DC">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Pr>
          <w:sz w:val="28"/>
          <w:szCs w:val="28"/>
        </w:rPr>
        <w:t>ресурсоснабж</w:t>
      </w:r>
      <w:r w:rsidR="00E25974">
        <w:rPr>
          <w:sz w:val="28"/>
          <w:szCs w:val="28"/>
        </w:rPr>
        <w:t>а</w:t>
      </w:r>
      <w:r>
        <w:rPr>
          <w:sz w:val="28"/>
          <w:szCs w:val="28"/>
        </w:rPr>
        <w:t>ющей</w:t>
      </w:r>
      <w:proofErr w:type="spellEnd"/>
      <w:r>
        <w:rPr>
          <w:sz w:val="28"/>
          <w:szCs w:val="28"/>
        </w:rPr>
        <w:t xml:space="preserve"> организацией </w:t>
      </w:r>
      <w:r w:rsidRPr="006A21DC">
        <w:rPr>
          <w:sz w:val="28"/>
          <w:szCs w:val="28"/>
        </w:rPr>
        <w:t>при заключении договора об осуществлении технологического присоединения Правообладателю земельного участка.</w:t>
      </w:r>
      <w:proofErr w:type="gramEnd"/>
      <w:r w:rsidRPr="006A21DC">
        <w:rPr>
          <w:sz w:val="28"/>
          <w:szCs w:val="28"/>
        </w:rPr>
        <w:t xml:space="preserve"> </w:t>
      </w:r>
      <w:r>
        <w:rPr>
          <w:sz w:val="28"/>
          <w:szCs w:val="28"/>
        </w:rPr>
        <w:t>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w:t>
      </w:r>
      <w:r w:rsidRPr="006A21DC">
        <w:rPr>
          <w:sz w:val="28"/>
          <w:szCs w:val="28"/>
        </w:rPr>
        <w:t xml:space="preserve"> </w:t>
      </w:r>
      <w:r>
        <w:rPr>
          <w:sz w:val="28"/>
          <w:szCs w:val="28"/>
        </w:rPr>
        <w:t xml:space="preserve">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C3D86" w:rsidRDefault="008C3D86" w:rsidP="008C3D86">
      <w:pPr>
        <w:pStyle w:val="af1"/>
        <w:numPr>
          <w:ilvl w:val="0"/>
          <w:numId w:val="1"/>
        </w:numPr>
        <w:shd w:val="clear" w:color="auto" w:fill="FFFFFF"/>
        <w:ind w:firstLine="567"/>
        <w:jc w:val="both"/>
        <w:rPr>
          <w:sz w:val="28"/>
          <w:szCs w:val="28"/>
        </w:rPr>
      </w:pPr>
      <w:r w:rsidRPr="006A21DC">
        <w:rPr>
          <w:sz w:val="28"/>
          <w:szCs w:val="28"/>
        </w:rPr>
        <w:t xml:space="preserve">С техническими условиями подключения объекта к сетям инженерно-технического обеспечения можно ознакомиться по адресу: </w:t>
      </w:r>
      <w:proofErr w:type="gramStart"/>
      <w:r w:rsidRPr="006A21DC">
        <w:rPr>
          <w:sz w:val="28"/>
          <w:szCs w:val="28"/>
        </w:rPr>
        <w:t>г</w:t>
      </w:r>
      <w:proofErr w:type="gramEnd"/>
      <w:r w:rsidRPr="006A21DC">
        <w:rPr>
          <w:sz w:val="28"/>
          <w:szCs w:val="28"/>
        </w:rPr>
        <w:t xml:space="preserve">. Ханты-Мансийск, ул. Гагарина, 214, </w:t>
      </w:r>
      <w:proofErr w:type="spellStart"/>
      <w:r w:rsidRPr="006A21DC">
        <w:rPr>
          <w:sz w:val="28"/>
          <w:szCs w:val="28"/>
        </w:rPr>
        <w:t>каб</w:t>
      </w:r>
      <w:proofErr w:type="spellEnd"/>
      <w:r w:rsidRPr="006A21DC">
        <w:rPr>
          <w:sz w:val="28"/>
          <w:szCs w:val="28"/>
        </w:rPr>
        <w:t>. № 12</w:t>
      </w:r>
      <w:r>
        <w:rPr>
          <w:sz w:val="28"/>
          <w:szCs w:val="28"/>
        </w:rPr>
        <w:t>1</w:t>
      </w:r>
      <w:r w:rsidRPr="006A21DC">
        <w:rPr>
          <w:sz w:val="28"/>
          <w:szCs w:val="28"/>
        </w:rPr>
        <w:t>.</w:t>
      </w:r>
    </w:p>
    <w:p w:rsidR="008C3D86" w:rsidRPr="00D55094" w:rsidRDefault="008C3D86" w:rsidP="008C3D86">
      <w:pPr>
        <w:shd w:val="clear" w:color="auto" w:fill="FFFFFF"/>
        <w:spacing w:after="0" w:line="240" w:lineRule="auto"/>
        <w:ind w:firstLine="720"/>
        <w:jc w:val="both"/>
        <w:rPr>
          <w:rFonts w:ascii="Times New Roman" w:hAnsi="Times New Roman" w:cs="Times New Roman"/>
          <w:sz w:val="28"/>
          <w:szCs w:val="28"/>
        </w:rPr>
      </w:pPr>
      <w:r w:rsidRPr="00D55094">
        <w:rPr>
          <w:rFonts w:ascii="Times New Roman" w:hAnsi="Times New Roman" w:cs="Times New Roman"/>
          <w:bCs/>
          <w:sz w:val="28"/>
          <w:szCs w:val="28"/>
        </w:rPr>
        <w:t>Н</w:t>
      </w:r>
      <w:r w:rsidRPr="00D55094">
        <w:rPr>
          <w:rFonts w:ascii="Times New Roman" w:hAnsi="Times New Roman" w:cs="Times New Roman"/>
          <w:sz w:val="28"/>
          <w:szCs w:val="28"/>
        </w:rPr>
        <w:t xml:space="preserve">ачальный размер годовой арендной платы за земельный участок составляет 36 тыс. 200 рублей. </w:t>
      </w:r>
    </w:p>
    <w:p w:rsidR="008C3D86" w:rsidRPr="00D55094" w:rsidRDefault="008C3D86" w:rsidP="008C3D86">
      <w:pPr>
        <w:shd w:val="clear" w:color="auto" w:fill="FFFFFF"/>
        <w:spacing w:after="0" w:line="240" w:lineRule="auto"/>
        <w:ind w:firstLine="720"/>
        <w:jc w:val="both"/>
        <w:rPr>
          <w:rFonts w:ascii="Times New Roman" w:hAnsi="Times New Roman" w:cs="Times New Roman"/>
          <w:sz w:val="28"/>
          <w:szCs w:val="28"/>
        </w:rPr>
      </w:pPr>
      <w:r w:rsidRPr="00D55094">
        <w:rPr>
          <w:rFonts w:ascii="Times New Roman" w:hAnsi="Times New Roman" w:cs="Times New Roman"/>
          <w:sz w:val="28"/>
          <w:szCs w:val="28"/>
        </w:rPr>
        <w:t>Задаток – в размере  7 тыс. 240 рублей – 20 процентов от начального размера годовой арендной платы за земельный участок.</w:t>
      </w:r>
    </w:p>
    <w:p w:rsidR="008C3D86" w:rsidRPr="00D55094" w:rsidRDefault="008C3D86" w:rsidP="008C3D86">
      <w:pPr>
        <w:pStyle w:val="af1"/>
        <w:numPr>
          <w:ilvl w:val="0"/>
          <w:numId w:val="1"/>
        </w:numPr>
        <w:shd w:val="clear" w:color="auto" w:fill="FFFFFF"/>
        <w:ind w:firstLine="567"/>
        <w:jc w:val="both"/>
        <w:rPr>
          <w:sz w:val="28"/>
          <w:szCs w:val="28"/>
        </w:rPr>
      </w:pPr>
      <w:r w:rsidRPr="00D55094">
        <w:rPr>
          <w:sz w:val="28"/>
          <w:szCs w:val="28"/>
        </w:rPr>
        <w:t>Шаг аукциона – 1000 рублей – 2,77  процента от начального размера годовой арендной платы за земельный участок.</w:t>
      </w:r>
    </w:p>
    <w:p w:rsidR="008C3D86" w:rsidRPr="006A21DC" w:rsidRDefault="008C3D86" w:rsidP="008C3D86">
      <w:pPr>
        <w:pStyle w:val="af1"/>
        <w:numPr>
          <w:ilvl w:val="0"/>
          <w:numId w:val="1"/>
        </w:numPr>
        <w:shd w:val="clear" w:color="auto" w:fill="FFFFFF"/>
        <w:ind w:firstLine="567"/>
        <w:rPr>
          <w:i/>
          <w:sz w:val="28"/>
          <w:szCs w:val="28"/>
        </w:rPr>
      </w:pPr>
      <w:r w:rsidRPr="006A21DC">
        <w:rPr>
          <w:i/>
          <w:sz w:val="28"/>
          <w:szCs w:val="28"/>
        </w:rPr>
        <w:t>Перечень документов к заявке на участие в аукционе юридического лица:</w:t>
      </w:r>
    </w:p>
    <w:p w:rsidR="008C3D86" w:rsidRPr="006A21DC" w:rsidRDefault="008C3D86" w:rsidP="008C3D86">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lastRenderedPageBreak/>
        <w:t>1. Документ, подтверждающий внесение задатка.</w:t>
      </w:r>
    </w:p>
    <w:p w:rsidR="008C3D86" w:rsidRPr="006A21DC" w:rsidRDefault="008C3D86" w:rsidP="008C3D86">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C3D86" w:rsidRPr="006A21DC" w:rsidRDefault="008C3D86" w:rsidP="008C3D86">
      <w:pPr>
        <w:pStyle w:val="af1"/>
        <w:numPr>
          <w:ilvl w:val="0"/>
          <w:numId w:val="1"/>
        </w:numPr>
        <w:shd w:val="clear" w:color="auto" w:fill="FFFFFF"/>
        <w:tabs>
          <w:tab w:val="left" w:pos="0"/>
        </w:tabs>
        <w:ind w:firstLine="567"/>
        <w:jc w:val="both"/>
        <w:rPr>
          <w:i/>
          <w:sz w:val="28"/>
          <w:szCs w:val="28"/>
        </w:rPr>
      </w:pPr>
      <w:r w:rsidRPr="006A21DC">
        <w:rPr>
          <w:i/>
          <w:sz w:val="28"/>
          <w:szCs w:val="28"/>
        </w:rPr>
        <w:t>Перечень документов к заявке на участие в аукционе граждан и индивидуальных предпринимателей</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8C3D86" w:rsidRPr="006A21DC" w:rsidRDefault="008C3D86" w:rsidP="008C3D86">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8C3D86" w:rsidRPr="006A21DC" w:rsidRDefault="008C3D86" w:rsidP="008C3D86">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с </w:t>
      </w:r>
      <w:r>
        <w:rPr>
          <w:rFonts w:ascii="Times New Roman" w:hAnsi="Times New Roman" w:cs="Times New Roman"/>
          <w:bCs/>
          <w:sz w:val="28"/>
          <w:szCs w:val="28"/>
        </w:rPr>
        <w:t>11</w:t>
      </w:r>
      <w:r w:rsidRPr="006A21DC">
        <w:rPr>
          <w:rFonts w:ascii="Times New Roman" w:hAnsi="Times New Roman" w:cs="Times New Roman"/>
          <w:bCs/>
          <w:sz w:val="28"/>
          <w:szCs w:val="28"/>
        </w:rPr>
        <w:t xml:space="preserve"> </w:t>
      </w:r>
      <w:r>
        <w:rPr>
          <w:rFonts w:ascii="Times New Roman" w:hAnsi="Times New Roman" w:cs="Times New Roman"/>
          <w:bCs/>
          <w:sz w:val="28"/>
          <w:szCs w:val="28"/>
        </w:rPr>
        <w:t xml:space="preserve">ноября </w:t>
      </w:r>
      <w:r w:rsidRPr="006A21DC">
        <w:rPr>
          <w:rFonts w:ascii="Times New Roman" w:hAnsi="Times New Roman" w:cs="Times New Roman"/>
          <w:bCs/>
          <w:sz w:val="28"/>
          <w:szCs w:val="28"/>
        </w:rPr>
        <w:t>201</w:t>
      </w:r>
      <w:r>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Pr>
          <w:rFonts w:ascii="Times New Roman" w:hAnsi="Times New Roman" w:cs="Times New Roman"/>
          <w:bCs/>
          <w:sz w:val="28"/>
          <w:szCs w:val="28"/>
        </w:rPr>
        <w:t>4</w:t>
      </w:r>
      <w:r w:rsidRPr="006A21DC">
        <w:rPr>
          <w:rFonts w:ascii="Times New Roman" w:hAnsi="Times New Roman" w:cs="Times New Roman"/>
          <w:bCs/>
          <w:sz w:val="28"/>
          <w:szCs w:val="28"/>
        </w:rPr>
        <w:t xml:space="preserve"> </w:t>
      </w:r>
      <w:r>
        <w:rPr>
          <w:rFonts w:ascii="Times New Roman" w:hAnsi="Times New Roman" w:cs="Times New Roman"/>
          <w:bCs/>
          <w:sz w:val="28"/>
          <w:szCs w:val="28"/>
        </w:rPr>
        <w:t>декабря</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w:t>
      </w:r>
      <w:r>
        <w:rPr>
          <w:rFonts w:ascii="Times New Roman" w:hAnsi="Times New Roman" w:cs="Times New Roman"/>
          <w:bCs/>
          <w:sz w:val="28"/>
          <w:szCs w:val="28"/>
        </w:rPr>
        <w:t>1</w:t>
      </w:r>
      <w:r w:rsidRPr="006A21DC">
        <w:rPr>
          <w:rFonts w:ascii="Times New Roman" w:hAnsi="Times New Roman" w:cs="Times New Roman"/>
          <w:bCs/>
          <w:sz w:val="28"/>
          <w:szCs w:val="28"/>
        </w:rPr>
        <w:t>.</w:t>
      </w:r>
    </w:p>
    <w:p w:rsidR="008C3D86" w:rsidRPr="006A21DC" w:rsidRDefault="008C3D86" w:rsidP="008C3D86">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8C3D86" w:rsidRPr="006A21DC" w:rsidRDefault="008C3D86" w:rsidP="008C3D86">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Pr>
          <w:sz w:val="28"/>
          <w:szCs w:val="28"/>
        </w:rPr>
        <w:t xml:space="preserve">06 декабря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Югра, г. Ханты-Мансийск, ул. Гагарина, 214, </w:t>
      </w:r>
      <w:proofErr w:type="spellStart"/>
      <w:r w:rsidRPr="006A21DC">
        <w:rPr>
          <w:bCs/>
          <w:sz w:val="28"/>
          <w:szCs w:val="28"/>
        </w:rPr>
        <w:t>каб</w:t>
      </w:r>
      <w:proofErr w:type="spellEnd"/>
      <w:r w:rsidRPr="006A21DC">
        <w:rPr>
          <w:bCs/>
          <w:sz w:val="28"/>
          <w:szCs w:val="28"/>
        </w:rPr>
        <w:t>. 12</w:t>
      </w:r>
      <w:r>
        <w:rPr>
          <w:bCs/>
          <w:sz w:val="28"/>
          <w:szCs w:val="28"/>
        </w:rPr>
        <w:t>1</w:t>
      </w:r>
      <w:r w:rsidRPr="006A21DC">
        <w:rPr>
          <w:sz w:val="28"/>
          <w:szCs w:val="28"/>
        </w:rPr>
        <w:t>.</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 xml:space="preserve">Сумма задатка возвращается </w:t>
      </w:r>
      <w:proofErr w:type="gramStart"/>
      <w:r w:rsidRPr="006A21DC">
        <w:rPr>
          <w:sz w:val="28"/>
          <w:szCs w:val="28"/>
        </w:rPr>
        <w:t>лицам</w:t>
      </w:r>
      <w:proofErr w:type="gramEnd"/>
      <w:r w:rsidRPr="006A21DC">
        <w:rPr>
          <w:sz w:val="28"/>
          <w:szCs w:val="28"/>
        </w:rPr>
        <w:t xml:space="preserve"> не ставшим победителями аукциона, в течение 3-х дней со дня подписания протокола о результатах аукциона.</w:t>
      </w:r>
    </w:p>
    <w:p w:rsidR="008C3D86" w:rsidRPr="006A21DC" w:rsidRDefault="008C3D86" w:rsidP="008C3D86">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8C3D86" w:rsidRPr="006A21DC" w:rsidRDefault="008C3D86" w:rsidP="008C3D86">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Юридический  и почтовый адрес: 628002 Ханты-Мансийский автономный округ-Югра г. Ханты-Мансийск, ул. Гагарина 214.</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Получатель:</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w:t>
      </w:r>
      <w:proofErr w:type="gramStart"/>
      <w:r w:rsidRPr="006A21DC">
        <w:rPr>
          <w:sz w:val="28"/>
          <w:szCs w:val="28"/>
        </w:rPr>
        <w:t>г</w:t>
      </w:r>
      <w:proofErr w:type="gramEnd"/>
      <w:r w:rsidRPr="006A21DC">
        <w:rPr>
          <w:sz w:val="28"/>
          <w:szCs w:val="28"/>
        </w:rPr>
        <w:t xml:space="preserve">. Ханты-Мансийск </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БИК: 047162000</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ИНН: 8601026093</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КПП: 860101001</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8C3D86" w:rsidRPr="006A21DC" w:rsidRDefault="008C3D86" w:rsidP="008C3D86">
      <w:pPr>
        <w:pStyle w:val="af1"/>
        <w:numPr>
          <w:ilvl w:val="0"/>
          <w:numId w:val="1"/>
        </w:numPr>
        <w:tabs>
          <w:tab w:val="left" w:pos="0"/>
        </w:tabs>
        <w:ind w:firstLine="567"/>
        <w:jc w:val="both"/>
        <w:outlineLvl w:val="0"/>
        <w:rPr>
          <w:sz w:val="28"/>
          <w:szCs w:val="28"/>
        </w:rPr>
      </w:pPr>
      <w:r w:rsidRPr="006A21DC">
        <w:rPr>
          <w:sz w:val="28"/>
          <w:szCs w:val="28"/>
        </w:rPr>
        <w:t>ОКТМО 71829000</w:t>
      </w:r>
    </w:p>
    <w:p w:rsidR="008C3D86" w:rsidRPr="006A21DC" w:rsidRDefault="008C3D86" w:rsidP="008C3D86">
      <w:pPr>
        <w:pStyle w:val="af1"/>
        <w:numPr>
          <w:ilvl w:val="0"/>
          <w:numId w:val="1"/>
        </w:numPr>
        <w:ind w:firstLine="567"/>
        <w:jc w:val="both"/>
        <w:rPr>
          <w:sz w:val="28"/>
          <w:szCs w:val="28"/>
        </w:rPr>
      </w:pPr>
      <w:r w:rsidRPr="006A21DC">
        <w:rPr>
          <w:sz w:val="28"/>
          <w:szCs w:val="28"/>
        </w:rPr>
        <w:t>КБК 07000000000000000120</w:t>
      </w:r>
    </w:p>
    <w:p w:rsidR="008C3D86" w:rsidRPr="00DA0984" w:rsidRDefault="008C3D86" w:rsidP="008C3D86">
      <w:pPr>
        <w:pStyle w:val="af1"/>
        <w:numPr>
          <w:ilvl w:val="0"/>
          <w:numId w:val="1"/>
        </w:numPr>
        <w:ind w:firstLine="567"/>
        <w:jc w:val="both"/>
        <w:rPr>
          <w:sz w:val="28"/>
          <w:szCs w:val="28"/>
        </w:rPr>
      </w:pPr>
      <w:r w:rsidRPr="006A21DC">
        <w:rPr>
          <w:sz w:val="28"/>
          <w:szCs w:val="28"/>
        </w:rPr>
        <w:lastRenderedPageBreak/>
        <w:t xml:space="preserve">По вопросу осмотра земельных участков на </w:t>
      </w:r>
      <w:r>
        <w:rPr>
          <w:sz w:val="28"/>
          <w:szCs w:val="28"/>
        </w:rPr>
        <w:t xml:space="preserve">местности ответственные лица:  </w:t>
      </w:r>
      <w:r w:rsidRPr="00DA0984">
        <w:rPr>
          <w:color w:val="000000" w:themeColor="text1"/>
          <w:sz w:val="28"/>
          <w:szCs w:val="28"/>
        </w:rPr>
        <w:t>Половкин Алексей Сергеевич, тел.: 8(3467) 35-28-15.</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8C3D86" w:rsidRPr="006A21DC" w:rsidRDefault="008C3D86" w:rsidP="008C3D86">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Pr>
          <w:sz w:val="28"/>
          <w:szCs w:val="28"/>
        </w:rPr>
        <w:t>09</w:t>
      </w:r>
      <w:r w:rsidRPr="006A21DC">
        <w:rPr>
          <w:sz w:val="28"/>
          <w:szCs w:val="28"/>
        </w:rPr>
        <w:t xml:space="preserve"> </w:t>
      </w:r>
      <w:r>
        <w:rPr>
          <w:sz w:val="28"/>
          <w:szCs w:val="28"/>
        </w:rPr>
        <w:t>декабря</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8C3D86" w:rsidRPr="006A21DC" w:rsidRDefault="008C3D86" w:rsidP="008C3D86">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8C3D86" w:rsidRPr="0027508A" w:rsidRDefault="008C3D86" w:rsidP="008C3D86">
      <w:pPr>
        <w:pStyle w:val="af1"/>
        <w:numPr>
          <w:ilvl w:val="0"/>
          <w:numId w:val="1"/>
        </w:numPr>
        <w:autoSpaceDE w:val="0"/>
        <w:autoSpaceDN w:val="0"/>
        <w:adjustRightInd w:val="0"/>
        <w:ind w:firstLine="567"/>
        <w:jc w:val="both"/>
        <w:rPr>
          <w:sz w:val="28"/>
          <w:szCs w:val="28"/>
        </w:rPr>
      </w:pPr>
      <w:proofErr w:type="gramStart"/>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на официальном сайте администрации Ханты-Мансийского района </w:t>
      </w:r>
      <w:hyperlink r:id="rId9"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1</w:t>
      </w:r>
      <w:r w:rsidRPr="006A21DC">
        <w:rPr>
          <w:sz w:val="28"/>
          <w:szCs w:val="28"/>
        </w:rPr>
        <w:t xml:space="preserve">  контактный телефон: (факс): 8 (3467) 35-27-56, 8 (3467) 35-28-19</w:t>
      </w:r>
      <w:proofErr w:type="gramEnd"/>
      <w:r w:rsidRPr="006A21DC">
        <w:rPr>
          <w:sz w:val="28"/>
          <w:szCs w:val="28"/>
        </w:rPr>
        <w:t xml:space="preserve">. </w:t>
      </w:r>
      <w:r w:rsidRPr="0027508A">
        <w:rPr>
          <w:sz w:val="28"/>
          <w:szCs w:val="28"/>
        </w:rPr>
        <w:t>Ответственные лица: Алещева Татьяна Николаевна, Лухт Анна Вадимовна.</w:t>
      </w:r>
    </w:p>
    <w:p w:rsidR="001A7244" w:rsidRDefault="001A7244" w:rsidP="006A21DC">
      <w:pPr>
        <w:pStyle w:val="af1"/>
        <w:numPr>
          <w:ilvl w:val="0"/>
          <w:numId w:val="1"/>
        </w:numPr>
        <w:ind w:firstLine="567"/>
        <w:jc w:val="both"/>
        <w:rPr>
          <w:sz w:val="28"/>
          <w:szCs w:val="28"/>
        </w:rPr>
      </w:pPr>
    </w:p>
    <w:p w:rsidR="00C438FD" w:rsidRPr="006A21DC" w:rsidRDefault="00C438FD" w:rsidP="006A21DC">
      <w:pPr>
        <w:pStyle w:val="af1"/>
        <w:numPr>
          <w:ilvl w:val="0"/>
          <w:numId w:val="1"/>
        </w:numPr>
        <w:ind w:firstLine="567"/>
        <w:jc w:val="both"/>
        <w:rPr>
          <w:sz w:val="28"/>
          <w:szCs w:val="28"/>
        </w:rPr>
      </w:pPr>
    </w:p>
    <w:p w:rsidR="00FF7741" w:rsidRDefault="00FF7741" w:rsidP="00FF7741">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BD7DD3" w:rsidRDefault="00BD7DD3" w:rsidP="001A7244">
      <w:pPr>
        <w:tabs>
          <w:tab w:val="center" w:pos="4819"/>
        </w:tabs>
        <w:spacing w:after="0" w:line="240" w:lineRule="auto"/>
        <w:rPr>
          <w:rFonts w:ascii="Times New Roman" w:hAnsi="Times New Roman" w:cs="Times New Roman"/>
          <w:sz w:val="20"/>
          <w:szCs w:val="20"/>
        </w:rPr>
      </w:pPr>
    </w:p>
    <w:p w:rsidR="00497B49" w:rsidRDefault="00497B49"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7817FF">
      <w:pPr>
        <w:autoSpaceDE w:val="0"/>
        <w:autoSpaceDN w:val="0"/>
        <w:adjustRightInd w:val="0"/>
        <w:spacing w:after="0"/>
        <w:ind w:firstLine="567"/>
        <w:jc w:val="right"/>
        <w:outlineLvl w:val="0"/>
        <w:rPr>
          <w:rFonts w:ascii="Times New Roman" w:hAnsi="Times New Roman" w:cs="Times New Roman"/>
          <w:sz w:val="20"/>
          <w:szCs w:val="20"/>
        </w:rPr>
      </w:pPr>
    </w:p>
    <w:p w:rsidR="00D17FFC" w:rsidRDefault="00D17FFC" w:rsidP="008C3D86">
      <w:pPr>
        <w:autoSpaceDE w:val="0"/>
        <w:autoSpaceDN w:val="0"/>
        <w:adjustRightInd w:val="0"/>
        <w:spacing w:after="0"/>
        <w:outlineLvl w:val="0"/>
        <w:rPr>
          <w:rFonts w:ascii="Times New Roman" w:hAnsi="Times New Roman" w:cs="Times New Roman"/>
          <w:sz w:val="20"/>
          <w:szCs w:val="20"/>
        </w:rPr>
      </w:pPr>
    </w:p>
    <w:p w:rsidR="008C3D86" w:rsidRDefault="008C3D86" w:rsidP="008C3D86">
      <w:pPr>
        <w:autoSpaceDE w:val="0"/>
        <w:autoSpaceDN w:val="0"/>
        <w:adjustRightInd w:val="0"/>
        <w:spacing w:after="0"/>
        <w:outlineLvl w:val="0"/>
        <w:rPr>
          <w:rFonts w:ascii="Times New Roman" w:hAnsi="Times New Roman" w:cs="Times New Roman"/>
          <w:sz w:val="28"/>
          <w:szCs w:val="28"/>
        </w:rPr>
      </w:pPr>
    </w:p>
    <w:p w:rsidR="00BD7DD3" w:rsidRDefault="00BD7DD3"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Ханты-Мансийский район                                     "___"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proofErr w:type="gramStart"/>
      <w:r w:rsidRPr="007817FF">
        <w:rPr>
          <w:rFonts w:ascii="Times New Roman" w:hAnsi="Times New Roman" w:cs="Times New Roman"/>
          <w:sz w:val="28"/>
          <w:szCs w:val="28"/>
        </w:rPr>
        <w:t>(полное наименование юридического лица, с указанием</w:t>
      </w:r>
      <w:proofErr w:type="gramEnd"/>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xml:space="preserve">, </w:t>
      </w:r>
      <w:proofErr w:type="gramStart"/>
      <w:r w:rsidRPr="007817FF">
        <w:rPr>
          <w:rFonts w:ascii="Times New Roman" w:hAnsi="Times New Roman" w:cs="Times New Roman"/>
          <w:sz w:val="28"/>
          <w:szCs w:val="28"/>
        </w:rPr>
        <w:t>действующего</w:t>
      </w:r>
      <w:proofErr w:type="gramEnd"/>
      <w:r w:rsidRPr="007817FF">
        <w:rPr>
          <w:rFonts w:ascii="Times New Roman" w:hAnsi="Times New Roman" w:cs="Times New Roman"/>
          <w:sz w:val="28"/>
          <w:szCs w:val="28"/>
        </w:rPr>
        <w:t xml:space="preserve">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proofErr w:type="gramStart"/>
      <w:r>
        <w:rPr>
          <w:rFonts w:ascii="Times New Roman" w:hAnsi="Times New Roman" w:cs="Times New Roman"/>
          <w:sz w:val="28"/>
          <w:szCs w:val="28"/>
        </w:rPr>
        <w:t>основании</w:t>
      </w:r>
      <w:proofErr w:type="gramEnd"/>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 xml:space="preserve">в соответствии </w:t>
      </w:r>
      <w:proofErr w:type="gramStart"/>
      <w:r w:rsidRPr="007817FF">
        <w:rPr>
          <w:rFonts w:ascii="Times New Roman" w:hAnsi="Times New Roman" w:cs="Times New Roman"/>
          <w:sz w:val="28"/>
          <w:szCs w:val="28"/>
        </w:rPr>
        <w:t>с</w:t>
      </w:r>
      <w:proofErr w:type="gramEnd"/>
      <w:r w:rsidRPr="007817F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proofErr w:type="gramStart"/>
      <w:r w:rsidRPr="007817FF">
        <w:rPr>
          <w:rFonts w:ascii="Times New Roman" w:hAnsi="Times New Roman" w:cs="Times New Roman"/>
          <w:sz w:val="28"/>
          <w:szCs w:val="28"/>
        </w:rPr>
        <w:t>(дата, номер решения уполномоченного органа_______________________________________________________________</w:t>
      </w:r>
      <w:proofErr w:type="gramEnd"/>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от "___"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с условиями проведения   торгов,   указанными   в   информационном  сообщении, </w:t>
      </w:r>
      <w:proofErr w:type="gramStart"/>
      <w:r w:rsidRPr="007817FF">
        <w:rPr>
          <w:rFonts w:ascii="Times New Roman" w:hAnsi="Times New Roman" w:cs="Times New Roman"/>
          <w:sz w:val="28"/>
          <w:szCs w:val="28"/>
        </w:rPr>
        <w:t>ознакомлен</w:t>
      </w:r>
      <w:proofErr w:type="gram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w:t>
      </w:r>
      <w:proofErr w:type="gramStart"/>
      <w:r w:rsidRPr="007817FF">
        <w:rPr>
          <w:rFonts w:ascii="Times New Roman" w:hAnsi="Times New Roman" w:cs="Times New Roman"/>
          <w:sz w:val="28"/>
          <w:szCs w:val="28"/>
        </w:rPr>
        <w:t>.</w:t>
      </w:r>
      <w:proofErr w:type="gramEnd"/>
      <w:r w:rsidRPr="007817FF">
        <w:rPr>
          <w:rFonts w:ascii="Times New Roman" w:hAnsi="Times New Roman" w:cs="Times New Roman"/>
          <w:sz w:val="28"/>
          <w:szCs w:val="28"/>
        </w:rPr>
        <w:t xml:space="preserve"> ____ </w:t>
      </w:r>
      <w:proofErr w:type="gramStart"/>
      <w:r w:rsidRPr="007817FF">
        <w:rPr>
          <w:rFonts w:ascii="Times New Roman" w:hAnsi="Times New Roman" w:cs="Times New Roman"/>
          <w:sz w:val="28"/>
          <w:szCs w:val="28"/>
        </w:rPr>
        <w:t>м</w:t>
      </w:r>
      <w:proofErr w:type="gramEnd"/>
      <w:r w:rsidRPr="007817FF">
        <w:rPr>
          <w:rFonts w:ascii="Times New Roman" w:hAnsi="Times New Roman" w:cs="Times New Roman"/>
          <w:sz w:val="28"/>
          <w:szCs w:val="28"/>
        </w:rPr>
        <w:t>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w:t>
      </w:r>
      <w:proofErr w:type="gramStart"/>
      <w:r w:rsidRPr="007817FF">
        <w:rPr>
          <w:rFonts w:ascii="Times New Roman" w:hAnsi="Times New Roman" w:cs="Times New Roman"/>
          <w:sz w:val="28"/>
          <w:szCs w:val="28"/>
        </w:rPr>
        <w:t>2</w:t>
      </w:r>
      <w:proofErr w:type="gramEnd"/>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о проведен</w:t>
      </w:r>
      <w:proofErr w:type="gramStart"/>
      <w:r w:rsidRPr="007817FF">
        <w:rPr>
          <w:rFonts w:ascii="Times New Roman" w:hAnsi="Times New Roman" w:cs="Times New Roman"/>
          <w:color w:val="000000"/>
          <w:sz w:val="28"/>
          <w:szCs w:val="28"/>
        </w:rPr>
        <w:t>ии ау</w:t>
      </w:r>
      <w:proofErr w:type="gramEnd"/>
      <w:r w:rsidRPr="007817FF">
        <w:rPr>
          <w:rFonts w:ascii="Times New Roman" w:hAnsi="Times New Roman" w:cs="Times New Roman"/>
          <w:color w:val="000000"/>
          <w:sz w:val="28"/>
          <w:szCs w:val="28"/>
        </w:rPr>
        <w:t xml:space="preserve">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8C3D86">
        <w:rPr>
          <w:rFonts w:ascii="Times New Roman" w:hAnsi="Times New Roman" w:cs="Times New Roman"/>
          <w:b/>
          <w:color w:val="000000"/>
          <w:sz w:val="28"/>
          <w:szCs w:val="28"/>
        </w:rPr>
        <w:t>09</w:t>
      </w:r>
      <w:r w:rsidRPr="00BE0EFC">
        <w:rPr>
          <w:rFonts w:ascii="Times New Roman" w:hAnsi="Times New Roman" w:cs="Times New Roman"/>
          <w:b/>
          <w:color w:val="000000"/>
          <w:sz w:val="28"/>
          <w:szCs w:val="28"/>
        </w:rPr>
        <w:t xml:space="preserve"> </w:t>
      </w:r>
      <w:r w:rsidR="008C3D86">
        <w:rPr>
          <w:rFonts w:ascii="Times New Roman" w:hAnsi="Times New Roman" w:cs="Times New Roman"/>
          <w:b/>
          <w:color w:val="000000"/>
          <w:sz w:val="28"/>
          <w:szCs w:val="28"/>
        </w:rPr>
        <w:t>декабря</w:t>
      </w:r>
      <w:r w:rsidR="00CE4F9B">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о проведен</w:t>
      </w:r>
      <w:proofErr w:type="gramStart"/>
      <w:r w:rsidRPr="00C87521">
        <w:rPr>
          <w:rFonts w:ascii="Times New Roman" w:hAnsi="Times New Roman" w:cs="Times New Roman"/>
          <w:color w:val="000000"/>
          <w:sz w:val="28"/>
          <w:szCs w:val="28"/>
        </w:rPr>
        <w:t>ии ау</w:t>
      </w:r>
      <w:proofErr w:type="gramEnd"/>
      <w:r w:rsidRPr="00C87521">
        <w:rPr>
          <w:rFonts w:ascii="Times New Roman" w:hAnsi="Times New Roman" w:cs="Times New Roman"/>
          <w:color w:val="000000"/>
          <w:sz w:val="28"/>
          <w:szCs w:val="28"/>
        </w:rPr>
        <w:t xml:space="preserve">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 xml:space="preserve">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3.1.2. Проектировать и возводить на арендуемом земельном </w:t>
      </w:r>
      <w:proofErr w:type="gramStart"/>
      <w:r w:rsidRPr="00C87521">
        <w:rPr>
          <w:rFonts w:ascii="Times New Roman" w:hAnsi="Times New Roman" w:cs="Times New Roman"/>
          <w:sz w:val="28"/>
          <w:szCs w:val="28"/>
        </w:rPr>
        <w:t>участке</w:t>
      </w:r>
      <w:proofErr w:type="gramEnd"/>
      <w:r w:rsidRPr="00C87521">
        <w:rPr>
          <w:rFonts w:ascii="Times New Roman" w:hAnsi="Times New Roman" w:cs="Times New Roman"/>
          <w:sz w:val="28"/>
          <w:szCs w:val="28"/>
        </w:rPr>
        <w:t xml:space="preserve">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3.2.2. </w:t>
      </w:r>
      <w:proofErr w:type="gramStart"/>
      <w:r w:rsidRPr="00C87521">
        <w:rPr>
          <w:rFonts w:ascii="Times New Roman" w:hAnsi="Times New Roman" w:cs="Times New Roman"/>
          <w:sz w:val="28"/>
          <w:szCs w:val="28"/>
        </w:rPr>
        <w:t>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roofErr w:type="gramEnd"/>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 xml:space="preserve">становки, </w:t>
      </w:r>
      <w:proofErr w:type="gramStart"/>
      <w:r w:rsidRPr="00C87521">
        <w:rPr>
          <w:rFonts w:ascii="Times New Roman" w:hAnsi="Times New Roman" w:cs="Times New Roman"/>
          <w:sz w:val="28"/>
          <w:szCs w:val="28"/>
        </w:rPr>
        <w:t>возникшими</w:t>
      </w:r>
      <w:proofErr w:type="gramEnd"/>
      <w:r w:rsidRPr="00C87521">
        <w:rPr>
          <w:rFonts w:ascii="Times New Roman" w:hAnsi="Times New Roman" w:cs="Times New Roman"/>
          <w:sz w:val="28"/>
          <w:szCs w:val="28"/>
        </w:rPr>
        <w:t xml:space="preserve">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 xml:space="preserve">государственного </w:t>
      </w:r>
      <w:proofErr w:type="gramStart"/>
      <w:r w:rsidR="001C0A16">
        <w:rPr>
          <w:rFonts w:ascii="Times New Roman" w:hAnsi="Times New Roman" w:cs="Times New Roman"/>
          <w:sz w:val="28"/>
          <w:szCs w:val="28"/>
        </w:rPr>
        <w:t>контроля за</w:t>
      </w:r>
      <w:proofErr w:type="gramEnd"/>
      <w:r w:rsidR="001C0A16">
        <w:rPr>
          <w:rFonts w:ascii="Times New Roman" w:hAnsi="Times New Roman" w:cs="Times New Roman"/>
          <w:sz w:val="28"/>
          <w:szCs w:val="28"/>
        </w:rPr>
        <w:t xml:space="preserve">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3.3.1. Осуществлять </w:t>
      </w:r>
      <w:proofErr w:type="gramStart"/>
      <w:r w:rsidRPr="00C87521">
        <w:rPr>
          <w:rFonts w:ascii="Times New Roman" w:hAnsi="Times New Roman" w:cs="Times New Roman"/>
          <w:sz w:val="28"/>
          <w:szCs w:val="28"/>
        </w:rPr>
        <w:t>контроль за</w:t>
      </w:r>
      <w:proofErr w:type="gramEnd"/>
      <w:r w:rsidRPr="00C87521">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4.4.  По требованию Арендодателя Договор </w:t>
      </w:r>
      <w:proofErr w:type="gramStart"/>
      <w:r w:rsidRPr="00C87521">
        <w:rPr>
          <w:rFonts w:ascii="Times New Roman" w:hAnsi="Times New Roman" w:cs="Times New Roman"/>
          <w:sz w:val="28"/>
          <w:szCs w:val="28"/>
        </w:rPr>
        <w:t>может быть досрочно растор</w:t>
      </w:r>
      <w:r w:rsidRPr="00C87521">
        <w:rPr>
          <w:rFonts w:ascii="Times New Roman" w:hAnsi="Times New Roman" w:cs="Times New Roman"/>
          <w:sz w:val="28"/>
          <w:szCs w:val="28"/>
        </w:rPr>
        <w:softHyphen/>
        <w:t>гнут</w:t>
      </w:r>
      <w:proofErr w:type="gramEnd"/>
      <w:r w:rsidRPr="00C87521">
        <w:rPr>
          <w:rFonts w:ascii="Times New Roman" w:hAnsi="Times New Roman" w:cs="Times New Roman"/>
          <w:sz w:val="28"/>
          <w:szCs w:val="28"/>
        </w:rPr>
        <w:t xml:space="preserve">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628002 </w:t>
      </w:r>
      <w:proofErr w:type="gramStart"/>
      <w:r w:rsidRPr="00C87521">
        <w:rPr>
          <w:rFonts w:ascii="Times New Roman" w:hAnsi="Times New Roman"/>
          <w:sz w:val="28"/>
          <w:szCs w:val="28"/>
        </w:rPr>
        <w:t>Тюменская</w:t>
      </w:r>
      <w:proofErr w:type="gramEnd"/>
      <w:r w:rsidRPr="00C87521">
        <w:rPr>
          <w:rFonts w:ascii="Times New Roman" w:hAnsi="Times New Roman"/>
          <w:sz w:val="28"/>
          <w:szCs w:val="28"/>
        </w:rPr>
        <w:t xml:space="preserve">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proofErr w:type="gramStart"/>
      <w:r w:rsidRPr="00C87521">
        <w:rPr>
          <w:rFonts w:ascii="Times New Roman" w:hAnsi="Times New Roman"/>
          <w:sz w:val="28"/>
          <w:szCs w:val="28"/>
        </w:rPr>
        <w:t>Р</w:t>
      </w:r>
      <w:proofErr w:type="gramEnd"/>
      <w:r w:rsidRPr="00C87521">
        <w:rPr>
          <w:rFonts w:ascii="Times New Roman" w:hAnsi="Times New Roman"/>
          <w:sz w:val="28"/>
          <w:szCs w:val="28"/>
        </w:rPr>
        <w:t>/С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w:t>
      </w:r>
      <w:proofErr w:type="gramStart"/>
      <w:r w:rsidRPr="00C87521">
        <w:rPr>
          <w:rFonts w:ascii="Times New Roman" w:hAnsi="Times New Roman"/>
          <w:sz w:val="28"/>
          <w:szCs w:val="28"/>
        </w:rPr>
        <w:t>.Х</w:t>
      </w:r>
      <w:proofErr w:type="gramEnd"/>
      <w:r w:rsidRPr="00C87521">
        <w:rPr>
          <w:rFonts w:ascii="Times New Roman" w:hAnsi="Times New Roman"/>
          <w:sz w:val="28"/>
          <w:szCs w:val="28"/>
        </w:rPr>
        <w:t>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42" w:rsidRDefault="000A0A42" w:rsidP="00617B40">
      <w:pPr>
        <w:spacing w:after="0" w:line="240" w:lineRule="auto"/>
      </w:pPr>
      <w:r>
        <w:separator/>
      </w:r>
    </w:p>
  </w:endnote>
  <w:endnote w:type="continuationSeparator" w:id="0">
    <w:p w:rsidR="000A0A42" w:rsidRDefault="000A0A42"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42" w:rsidRDefault="000A0A42" w:rsidP="00617B40">
      <w:pPr>
        <w:spacing w:after="0" w:line="240" w:lineRule="auto"/>
      </w:pPr>
      <w:r>
        <w:separator/>
      </w:r>
    </w:p>
  </w:footnote>
  <w:footnote w:type="continuationSeparator" w:id="0">
    <w:p w:rsidR="000A0A42" w:rsidRDefault="000A0A42"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553F6"/>
    <w:rsid w:val="00064152"/>
    <w:rsid w:val="00076387"/>
    <w:rsid w:val="0009485B"/>
    <w:rsid w:val="00094C89"/>
    <w:rsid w:val="000A0A42"/>
    <w:rsid w:val="000A20DE"/>
    <w:rsid w:val="000B30E4"/>
    <w:rsid w:val="000B4C48"/>
    <w:rsid w:val="000B6BD3"/>
    <w:rsid w:val="000E1EC0"/>
    <w:rsid w:val="000E2AD9"/>
    <w:rsid w:val="000E3722"/>
    <w:rsid w:val="000E5008"/>
    <w:rsid w:val="000F242D"/>
    <w:rsid w:val="00113D3B"/>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225C7D"/>
    <w:rsid w:val="002300FD"/>
    <w:rsid w:val="0023199C"/>
    <w:rsid w:val="00234040"/>
    <w:rsid w:val="002466DA"/>
    <w:rsid w:val="00251FFB"/>
    <w:rsid w:val="002529F0"/>
    <w:rsid w:val="00253160"/>
    <w:rsid w:val="00261D49"/>
    <w:rsid w:val="00274C65"/>
    <w:rsid w:val="002A1550"/>
    <w:rsid w:val="002A75A0"/>
    <w:rsid w:val="002B798A"/>
    <w:rsid w:val="002D0994"/>
    <w:rsid w:val="002D6B70"/>
    <w:rsid w:val="002E0296"/>
    <w:rsid w:val="002F0C81"/>
    <w:rsid w:val="00301280"/>
    <w:rsid w:val="00310DA0"/>
    <w:rsid w:val="00343BF0"/>
    <w:rsid w:val="00343FF5"/>
    <w:rsid w:val="00356E62"/>
    <w:rsid w:val="003624D8"/>
    <w:rsid w:val="00363DC4"/>
    <w:rsid w:val="0039083E"/>
    <w:rsid w:val="00393DAD"/>
    <w:rsid w:val="00397EFC"/>
    <w:rsid w:val="003A2903"/>
    <w:rsid w:val="003D30F7"/>
    <w:rsid w:val="003F2416"/>
    <w:rsid w:val="003F3603"/>
    <w:rsid w:val="00404BE7"/>
    <w:rsid w:val="00416371"/>
    <w:rsid w:val="00417101"/>
    <w:rsid w:val="004172A5"/>
    <w:rsid w:val="00422070"/>
    <w:rsid w:val="00424DBD"/>
    <w:rsid w:val="00431272"/>
    <w:rsid w:val="004333EE"/>
    <w:rsid w:val="004403A9"/>
    <w:rsid w:val="0044500A"/>
    <w:rsid w:val="00455D97"/>
    <w:rsid w:val="00455FE7"/>
    <w:rsid w:val="00460140"/>
    <w:rsid w:val="0046371A"/>
    <w:rsid w:val="00465FC6"/>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1438E"/>
    <w:rsid w:val="00532CA8"/>
    <w:rsid w:val="00533428"/>
    <w:rsid w:val="005439BD"/>
    <w:rsid w:val="0056694C"/>
    <w:rsid w:val="00567701"/>
    <w:rsid w:val="00571AC0"/>
    <w:rsid w:val="00572453"/>
    <w:rsid w:val="00581918"/>
    <w:rsid w:val="00585FAC"/>
    <w:rsid w:val="005A66B0"/>
    <w:rsid w:val="005B2935"/>
    <w:rsid w:val="005B484C"/>
    <w:rsid w:val="005B5889"/>
    <w:rsid w:val="005B7083"/>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F4A6F"/>
    <w:rsid w:val="006F6350"/>
    <w:rsid w:val="006F66D6"/>
    <w:rsid w:val="00710537"/>
    <w:rsid w:val="00712D60"/>
    <w:rsid w:val="00721B5B"/>
    <w:rsid w:val="007228F3"/>
    <w:rsid w:val="007343BF"/>
    <w:rsid w:val="00761688"/>
    <w:rsid w:val="007662D1"/>
    <w:rsid w:val="0077481C"/>
    <w:rsid w:val="007817FF"/>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3D86"/>
    <w:rsid w:val="008C7718"/>
    <w:rsid w:val="008D2716"/>
    <w:rsid w:val="008D3127"/>
    <w:rsid w:val="008D6252"/>
    <w:rsid w:val="008E4601"/>
    <w:rsid w:val="008F3AD9"/>
    <w:rsid w:val="008F7850"/>
    <w:rsid w:val="00903CF1"/>
    <w:rsid w:val="00927695"/>
    <w:rsid w:val="00931AF1"/>
    <w:rsid w:val="00933810"/>
    <w:rsid w:val="009456B6"/>
    <w:rsid w:val="0096338B"/>
    <w:rsid w:val="009917B5"/>
    <w:rsid w:val="009A231B"/>
    <w:rsid w:val="009A7ECA"/>
    <w:rsid w:val="009B18AF"/>
    <w:rsid w:val="009C0855"/>
    <w:rsid w:val="009C1751"/>
    <w:rsid w:val="009C3189"/>
    <w:rsid w:val="009D4C32"/>
    <w:rsid w:val="009E0CB5"/>
    <w:rsid w:val="009E3285"/>
    <w:rsid w:val="009F6EC2"/>
    <w:rsid w:val="00A14960"/>
    <w:rsid w:val="00A33D50"/>
    <w:rsid w:val="00A52547"/>
    <w:rsid w:val="00A60029"/>
    <w:rsid w:val="00A7510B"/>
    <w:rsid w:val="00A768D6"/>
    <w:rsid w:val="00A86CD6"/>
    <w:rsid w:val="00AC0663"/>
    <w:rsid w:val="00AC16A7"/>
    <w:rsid w:val="00AC194A"/>
    <w:rsid w:val="00AC1D49"/>
    <w:rsid w:val="00AC4A3D"/>
    <w:rsid w:val="00AD0ABC"/>
    <w:rsid w:val="00AD697A"/>
    <w:rsid w:val="00AF3A76"/>
    <w:rsid w:val="00AF5E7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0C2F"/>
    <w:rsid w:val="00BD7DD3"/>
    <w:rsid w:val="00BE2AF4"/>
    <w:rsid w:val="00BF262A"/>
    <w:rsid w:val="00C002B4"/>
    <w:rsid w:val="00C16253"/>
    <w:rsid w:val="00C21D1F"/>
    <w:rsid w:val="00C239F1"/>
    <w:rsid w:val="00C269D1"/>
    <w:rsid w:val="00C32EAA"/>
    <w:rsid w:val="00C36F0C"/>
    <w:rsid w:val="00C36F5A"/>
    <w:rsid w:val="00C433B7"/>
    <w:rsid w:val="00C438FD"/>
    <w:rsid w:val="00C51F70"/>
    <w:rsid w:val="00C7412C"/>
    <w:rsid w:val="00C75ADF"/>
    <w:rsid w:val="00C87521"/>
    <w:rsid w:val="00CA7141"/>
    <w:rsid w:val="00CC7C2A"/>
    <w:rsid w:val="00CD466E"/>
    <w:rsid w:val="00CE4F9B"/>
    <w:rsid w:val="00CF3794"/>
    <w:rsid w:val="00CF44D0"/>
    <w:rsid w:val="00CF744D"/>
    <w:rsid w:val="00D007DF"/>
    <w:rsid w:val="00D07C0F"/>
    <w:rsid w:val="00D07C3D"/>
    <w:rsid w:val="00D155CC"/>
    <w:rsid w:val="00D17FFC"/>
    <w:rsid w:val="00D20948"/>
    <w:rsid w:val="00D213D8"/>
    <w:rsid w:val="00D26095"/>
    <w:rsid w:val="00D32057"/>
    <w:rsid w:val="00D42BCF"/>
    <w:rsid w:val="00D4701F"/>
    <w:rsid w:val="00D53054"/>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03FF"/>
    <w:rsid w:val="00E25974"/>
    <w:rsid w:val="00E26486"/>
    <w:rsid w:val="00E34CB3"/>
    <w:rsid w:val="00E37719"/>
    <w:rsid w:val="00E516F7"/>
    <w:rsid w:val="00E624C3"/>
    <w:rsid w:val="00E67A70"/>
    <w:rsid w:val="00E825D5"/>
    <w:rsid w:val="00E937E4"/>
    <w:rsid w:val="00EB515A"/>
    <w:rsid w:val="00ED01A2"/>
    <w:rsid w:val="00ED123C"/>
    <w:rsid w:val="00ED27C0"/>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1DEC-6944-4A8E-9AB4-7937090E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3698</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2019-09-13T07:26:00Z</dcterms:created>
  <dcterms:modified xsi:type="dcterms:W3CDTF">2019-11-07T10:17:00Z</dcterms:modified>
</cp:coreProperties>
</file>